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A48" w:rsidRPr="00F16A48" w:rsidRDefault="00F16A48" w:rsidP="00F16A4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143301</wp:posOffset>
            </wp:positionH>
            <wp:positionV relativeFrom="margin">
              <wp:align>top</wp:align>
            </wp:positionV>
            <wp:extent cx="4087641" cy="238153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87641" cy="238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6A48">
        <w:rPr>
          <w:rFonts w:ascii="Arial" w:eastAsia="Times New Roman" w:hAnsi="Arial" w:cs="Arial"/>
          <w:color w:val="4A4A4A"/>
          <w:sz w:val="21"/>
          <w:szCs w:val="21"/>
          <w:shd w:val="clear" w:color="auto" w:fill="FFFFFF"/>
          <w:lang w:eastAsia="bg-BG"/>
        </w:rPr>
        <w:t>Областният</w:t>
      </w:r>
      <w:bookmarkStart w:id="0" w:name="_GoBack"/>
      <w:bookmarkEnd w:id="0"/>
      <w:r w:rsidRPr="00F16A48">
        <w:rPr>
          <w:rFonts w:ascii="Arial" w:eastAsia="Times New Roman" w:hAnsi="Arial" w:cs="Arial"/>
          <w:color w:val="4A4A4A"/>
          <w:sz w:val="21"/>
          <w:szCs w:val="21"/>
          <w:shd w:val="clear" w:color="auto" w:fill="FFFFFF"/>
          <w:lang w:eastAsia="bg-BG"/>
        </w:rPr>
        <w:t xml:space="preserve"> управител Гергана Микова посрещна днес в зала 2 на Областна администрация децата-медалисти от Международната математическа олимпиада в Тайланд, която се проведе на 21 февруари. В престижното състезание участваха 1500 ученици от 12 държави от цял свят. България беше представена от 48 деца на възраст между 6 и 18 години от 13 градове на страната. Учениците от Стара Загора и Казанлък грабнаха общо 14 медала, едно дете от Стара Загора получи поощрителна награда.</w:t>
      </w:r>
    </w:p>
    <w:p w:rsidR="00F16A48" w:rsidRPr="00F16A48" w:rsidRDefault="00F16A48" w:rsidP="00F16A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16A48">
        <w:rPr>
          <w:rFonts w:ascii="Arial" w:eastAsia="Times New Roman" w:hAnsi="Arial" w:cs="Arial"/>
          <w:color w:val="4A4A4A"/>
          <w:sz w:val="21"/>
          <w:szCs w:val="21"/>
          <w:shd w:val="clear" w:color="auto" w:fill="FFFFFF"/>
          <w:lang w:eastAsia="bg-BG"/>
        </w:rPr>
        <w:t>Координаторът на българското участие на олимпиадата в Тайланд, математикът Любчо Любенов и родители на децата също дойдоха на срещата с областния управител. Медалистите разказаха на г-жа Микова за пътуването си до далечната страна. Те споделиха огромните емоции, които са изпитали след отличното си представяне, и гордостта си, че по време на закриването са впечатлили всички с изиграното право хоро.  </w:t>
      </w:r>
    </w:p>
    <w:p w:rsidR="00F16A48" w:rsidRPr="00F16A48" w:rsidRDefault="00F16A48" w:rsidP="00F16A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16A48">
        <w:rPr>
          <w:rFonts w:ascii="Arial" w:eastAsia="Times New Roman" w:hAnsi="Arial" w:cs="Arial"/>
          <w:color w:val="4A4A4A"/>
          <w:sz w:val="21"/>
          <w:szCs w:val="21"/>
          <w:shd w:val="clear" w:color="auto" w:fill="FFFFFF"/>
          <w:lang w:eastAsia="bg-BG"/>
        </w:rPr>
        <w:t>Децата споделиха откровено своите мечти за бъдещето. Повечето от тях още отсега са решили да посветят живота си на математиката, но има и такива, които все още не са избрали своя път. Един от най-малките участници заяви, че обича математиката , но повече му се иска да стане футболист.</w:t>
      </w:r>
    </w:p>
    <w:p w:rsidR="00F16A48" w:rsidRPr="00F16A48" w:rsidRDefault="00F16A48" w:rsidP="00F16A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16A48">
        <w:rPr>
          <w:rFonts w:ascii="Arial" w:eastAsia="Times New Roman" w:hAnsi="Arial" w:cs="Arial"/>
          <w:color w:val="4A4A4A"/>
          <w:sz w:val="21"/>
          <w:szCs w:val="21"/>
          <w:shd w:val="clear" w:color="auto" w:fill="FFFFFF"/>
          <w:lang w:eastAsia="bg-BG"/>
        </w:rPr>
        <w:t>След приятния разговор г-жа Микова връчи грамоти на медалистите. „Вие сте младостта, която ни зарежда, която ни дава надежда, че утре животът ни ще бъде по-добър. Надявам се, че дори и да завършите образованието си в престижни университети по света, един ден ще се върнете в България. Ние ще ви очакваме“, каза областният управител.</w:t>
      </w:r>
    </w:p>
    <w:p w:rsidR="00265DDD" w:rsidRDefault="00265DDD" w:rsidP="00F16A48">
      <w:pPr>
        <w:spacing w:line="360" w:lineRule="auto"/>
      </w:pPr>
    </w:p>
    <w:sectPr w:rsidR="00265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48"/>
    <w:rsid w:val="00265DDD"/>
    <w:rsid w:val="00F1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CDE0"/>
  <w15:chartTrackingRefBased/>
  <w15:docId w15:val="{88051FAE-1DD8-4660-81BC-5B04F2DA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Бойка Сребчева</dc:creator>
  <cp:keywords/>
  <dc:description/>
  <cp:lastModifiedBy>Бойка Сребчева</cp:lastModifiedBy>
  <cp:revision>1</cp:revision>
  <dcterms:created xsi:type="dcterms:W3CDTF">2018-03-13T13:25:00Z</dcterms:created>
  <dcterms:modified xsi:type="dcterms:W3CDTF">2018-03-13T13:28:00Z</dcterms:modified>
</cp:coreProperties>
</file>