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EB" w:rsidRPr="00C7102E" w:rsidRDefault="004D27EB" w:rsidP="004D27EB">
      <w:pPr>
        <w:rPr>
          <w:b/>
          <w:i/>
          <w:sz w:val="28"/>
          <w:szCs w:val="28"/>
          <w:lang w:val="bg-BG"/>
        </w:rPr>
      </w:pPr>
      <w:r w:rsidRPr="00C7102E">
        <w:rPr>
          <w:b/>
          <w:i/>
          <w:sz w:val="28"/>
          <w:szCs w:val="28"/>
          <w:lang w:val="bg-BG"/>
        </w:rPr>
        <w:t xml:space="preserve">Девет възпитаника на </w:t>
      </w:r>
      <w:r>
        <w:rPr>
          <w:b/>
          <w:i/>
          <w:sz w:val="28"/>
          <w:szCs w:val="28"/>
          <w:lang w:val="bg-BG"/>
        </w:rPr>
        <w:t>П</w:t>
      </w:r>
      <w:r w:rsidRPr="00C7102E">
        <w:rPr>
          <w:b/>
          <w:i/>
          <w:sz w:val="28"/>
          <w:szCs w:val="28"/>
          <w:lang w:val="bg-BG"/>
        </w:rPr>
        <w:t xml:space="preserve">ПМГ „ Никола Обрешков“ – на Очния кръг на списание „Математика“  </w:t>
      </w:r>
    </w:p>
    <w:p w:rsidR="004D27EB" w:rsidRDefault="004D27EB" w:rsidP="004D27EB">
      <w:pPr>
        <w:rPr>
          <w:sz w:val="28"/>
          <w:szCs w:val="28"/>
          <w:lang w:val="bg-BG"/>
        </w:rPr>
      </w:pPr>
    </w:p>
    <w:p w:rsidR="004D27EB" w:rsidRDefault="004D27EB" w:rsidP="004D27EB">
      <w:pPr>
        <w:rPr>
          <w:sz w:val="28"/>
          <w:szCs w:val="28"/>
          <w:lang w:val="bg-BG"/>
        </w:rPr>
      </w:pPr>
    </w:p>
    <w:p w:rsidR="004D27EB" w:rsidRPr="005D6CA2" w:rsidRDefault="004D27EB" w:rsidP="004D27EB">
      <w:pPr>
        <w:rPr>
          <w:sz w:val="28"/>
          <w:szCs w:val="28"/>
          <w:lang w:val="bg-BG"/>
        </w:rPr>
      </w:pPr>
      <w:r w:rsidRPr="005D6CA2">
        <w:rPr>
          <w:sz w:val="28"/>
          <w:szCs w:val="28"/>
          <w:lang w:val="bg-BG"/>
        </w:rPr>
        <w:t xml:space="preserve">Девет </w:t>
      </w:r>
      <w:r>
        <w:rPr>
          <w:sz w:val="28"/>
          <w:szCs w:val="28"/>
          <w:lang w:val="bg-BG"/>
        </w:rPr>
        <w:t>възпитаника на Природо-математическа</w:t>
      </w:r>
      <w:r w:rsidRPr="005D6CA2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</w:t>
      </w:r>
      <w:r w:rsidRPr="005D6CA2">
        <w:rPr>
          <w:sz w:val="28"/>
          <w:szCs w:val="28"/>
          <w:lang w:val="bg-BG"/>
        </w:rPr>
        <w:t xml:space="preserve"> гимназия „</w:t>
      </w:r>
      <w:r>
        <w:rPr>
          <w:sz w:val="28"/>
          <w:szCs w:val="28"/>
          <w:lang w:val="bg-BG"/>
        </w:rPr>
        <w:t xml:space="preserve"> Никола Обрешков в К</w:t>
      </w:r>
      <w:r w:rsidRPr="005D6CA2">
        <w:rPr>
          <w:sz w:val="28"/>
          <w:szCs w:val="28"/>
          <w:lang w:val="bg-BG"/>
        </w:rPr>
        <w:t>азанлък“ са поканени да участв</w:t>
      </w:r>
      <w:r>
        <w:rPr>
          <w:sz w:val="28"/>
          <w:szCs w:val="28"/>
          <w:lang w:val="bg-BG"/>
        </w:rPr>
        <w:t>а</w:t>
      </w:r>
      <w:r w:rsidRPr="005D6CA2">
        <w:rPr>
          <w:sz w:val="28"/>
          <w:szCs w:val="28"/>
          <w:lang w:val="bg-BG"/>
        </w:rPr>
        <w:t>т в Очния</w:t>
      </w:r>
      <w:r>
        <w:rPr>
          <w:sz w:val="28"/>
          <w:szCs w:val="28"/>
          <w:lang w:val="bg-BG"/>
        </w:rPr>
        <w:t xml:space="preserve"> </w:t>
      </w:r>
      <w:r w:rsidRPr="005D6CA2">
        <w:rPr>
          <w:sz w:val="28"/>
          <w:szCs w:val="28"/>
          <w:lang w:val="bg-BG"/>
        </w:rPr>
        <w:t>кръг на ко</w:t>
      </w:r>
      <w:r>
        <w:rPr>
          <w:sz w:val="28"/>
          <w:szCs w:val="28"/>
          <w:lang w:val="bg-BG"/>
        </w:rPr>
        <w:t>н</w:t>
      </w:r>
      <w:r w:rsidRPr="005D6CA2">
        <w:rPr>
          <w:sz w:val="28"/>
          <w:szCs w:val="28"/>
          <w:lang w:val="bg-BG"/>
        </w:rPr>
        <w:t xml:space="preserve">курса  на списание </w:t>
      </w:r>
      <w:r>
        <w:rPr>
          <w:sz w:val="28"/>
          <w:szCs w:val="28"/>
          <w:lang w:val="bg-BG"/>
        </w:rPr>
        <w:t>„</w:t>
      </w:r>
      <w:r w:rsidRPr="005D6CA2">
        <w:rPr>
          <w:sz w:val="28"/>
          <w:szCs w:val="28"/>
          <w:lang w:val="bg-BG"/>
        </w:rPr>
        <w:t>Математика</w:t>
      </w:r>
      <w:r>
        <w:rPr>
          <w:sz w:val="28"/>
          <w:szCs w:val="28"/>
          <w:lang w:val="bg-BG"/>
        </w:rPr>
        <w:t>“</w:t>
      </w:r>
      <w:r w:rsidRPr="005D6CA2">
        <w:rPr>
          <w:sz w:val="28"/>
          <w:szCs w:val="28"/>
          <w:lang w:val="bg-BG"/>
        </w:rPr>
        <w:t>. П</w:t>
      </w:r>
      <w:r>
        <w:rPr>
          <w:sz w:val="28"/>
          <w:szCs w:val="28"/>
          <w:lang w:val="bg-BG"/>
        </w:rPr>
        <w:t>о</w:t>
      </w:r>
      <w:r w:rsidRPr="005D6CA2">
        <w:rPr>
          <w:sz w:val="28"/>
          <w:szCs w:val="28"/>
          <w:lang w:val="bg-BG"/>
        </w:rPr>
        <w:t>канат</w:t>
      </w:r>
      <w:r>
        <w:rPr>
          <w:sz w:val="28"/>
          <w:szCs w:val="28"/>
          <w:lang w:val="bg-BG"/>
        </w:rPr>
        <w:t xml:space="preserve">а за участието им е </w:t>
      </w:r>
      <w:r w:rsidRPr="005D6CA2">
        <w:rPr>
          <w:sz w:val="28"/>
          <w:szCs w:val="28"/>
          <w:lang w:val="bg-BG"/>
        </w:rPr>
        <w:t>отп</w:t>
      </w:r>
      <w:r>
        <w:rPr>
          <w:sz w:val="28"/>
          <w:szCs w:val="28"/>
          <w:lang w:val="bg-BG"/>
        </w:rPr>
        <w:t xml:space="preserve">равена </w:t>
      </w:r>
      <w:r w:rsidRPr="005D6CA2">
        <w:rPr>
          <w:sz w:val="28"/>
          <w:szCs w:val="28"/>
          <w:lang w:val="bg-BG"/>
        </w:rPr>
        <w:t xml:space="preserve"> лично до </w:t>
      </w:r>
      <w:r>
        <w:rPr>
          <w:sz w:val="28"/>
          <w:szCs w:val="28"/>
          <w:lang w:val="bg-BG"/>
        </w:rPr>
        <w:t xml:space="preserve">директора на </w:t>
      </w:r>
      <w:r w:rsidRPr="005D6CA2">
        <w:rPr>
          <w:sz w:val="28"/>
          <w:szCs w:val="28"/>
          <w:lang w:val="bg-BG"/>
        </w:rPr>
        <w:t>гим</w:t>
      </w:r>
      <w:r>
        <w:rPr>
          <w:sz w:val="28"/>
          <w:szCs w:val="28"/>
          <w:lang w:val="bg-BG"/>
        </w:rPr>
        <w:t>назията Красимир Д</w:t>
      </w:r>
      <w:r w:rsidRPr="005D6CA2">
        <w:rPr>
          <w:sz w:val="28"/>
          <w:szCs w:val="28"/>
          <w:lang w:val="bg-BG"/>
        </w:rPr>
        <w:t xml:space="preserve">амянов от  </w:t>
      </w:r>
      <w:r>
        <w:rPr>
          <w:sz w:val="28"/>
          <w:szCs w:val="28"/>
          <w:lang w:val="bg-BG"/>
        </w:rPr>
        <w:t>п</w:t>
      </w:r>
      <w:r w:rsidRPr="005D6CA2">
        <w:rPr>
          <w:sz w:val="28"/>
          <w:szCs w:val="28"/>
          <w:lang w:val="bg-BG"/>
        </w:rPr>
        <w:t>роф. дмн. Петър Бойваленков</w:t>
      </w:r>
      <w:r>
        <w:rPr>
          <w:sz w:val="28"/>
          <w:szCs w:val="28"/>
          <w:lang w:val="bg-BG"/>
        </w:rPr>
        <w:t xml:space="preserve"> и е акт на признание на постиженията на казанлъшките млади математици. </w:t>
      </w:r>
      <w:r w:rsidRPr="005D6CA2">
        <w:rPr>
          <w:sz w:val="28"/>
          <w:szCs w:val="28"/>
          <w:lang w:val="bg-BG"/>
        </w:rPr>
        <w:t xml:space="preserve"> </w:t>
      </w:r>
    </w:p>
    <w:p w:rsidR="004D27EB" w:rsidRPr="005D6CA2" w:rsidRDefault="004D27EB" w:rsidP="004D27EB">
      <w:pPr>
        <w:rPr>
          <w:sz w:val="28"/>
          <w:szCs w:val="28"/>
          <w:lang w:val="bg-BG"/>
        </w:rPr>
      </w:pPr>
      <w:r w:rsidRPr="005D6CA2">
        <w:rPr>
          <w:sz w:val="28"/>
          <w:szCs w:val="28"/>
          <w:lang w:val="bg-BG"/>
        </w:rPr>
        <w:t xml:space="preserve"> Поканените ученици са: Айлин Смаил Маневска и Георги Митков Стратиев от 5 клас, Мирослава Мирославова Мирчева и Виктория Маринова Маринова от 6 клас, както и седмокласниците Александър Пламенов Проданов и Здравко Иванов Захариев. </w:t>
      </w:r>
    </w:p>
    <w:p w:rsidR="004D27EB" w:rsidRPr="005D6CA2" w:rsidRDefault="004D27EB" w:rsidP="004D27EB">
      <w:pPr>
        <w:rPr>
          <w:sz w:val="28"/>
          <w:szCs w:val="28"/>
          <w:lang w:val="bg-BG"/>
        </w:rPr>
      </w:pPr>
      <w:r w:rsidRPr="005D6CA2">
        <w:rPr>
          <w:sz w:val="28"/>
          <w:szCs w:val="28"/>
          <w:lang w:val="bg-BG"/>
        </w:rPr>
        <w:t xml:space="preserve">Освен тях, за Очния кръг са поканени и петокласниците Александра Дечева, Стойчо Красимиров Стефанов и Теодор Бойчев Патов.  </w:t>
      </w:r>
    </w:p>
    <w:p w:rsidR="004D27EB" w:rsidRPr="005D6CA2" w:rsidRDefault="004D27EB" w:rsidP="004D27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Вси</w:t>
      </w:r>
      <w:r w:rsidRPr="005D6CA2">
        <w:rPr>
          <w:sz w:val="28"/>
          <w:szCs w:val="28"/>
          <w:lang w:val="bg-BG"/>
        </w:rPr>
        <w:t xml:space="preserve">чки тези ученици </w:t>
      </w:r>
      <w:r>
        <w:rPr>
          <w:sz w:val="28"/>
          <w:szCs w:val="28"/>
          <w:lang w:val="bg-BG"/>
        </w:rPr>
        <w:t xml:space="preserve"> имат честа </w:t>
      </w:r>
      <w:r w:rsidRPr="005D6CA2">
        <w:rPr>
          <w:sz w:val="28"/>
          <w:szCs w:val="28"/>
          <w:lang w:val="bg-BG"/>
        </w:rPr>
        <w:t>да п</w:t>
      </w:r>
      <w:r>
        <w:rPr>
          <w:sz w:val="28"/>
          <w:szCs w:val="28"/>
          <w:lang w:val="bg-BG"/>
        </w:rPr>
        <w:t>родължат напред в престижно</w:t>
      </w:r>
      <w:r w:rsidRPr="005D6CA2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о</w:t>
      </w:r>
      <w:r w:rsidRPr="005D6CA2">
        <w:rPr>
          <w:sz w:val="28"/>
          <w:szCs w:val="28"/>
          <w:lang w:val="bg-BG"/>
        </w:rPr>
        <w:t xml:space="preserve"> със</w:t>
      </w:r>
      <w:r>
        <w:rPr>
          <w:sz w:val="28"/>
          <w:szCs w:val="28"/>
          <w:lang w:val="bg-BG"/>
        </w:rPr>
        <w:t xml:space="preserve">тезание </w:t>
      </w:r>
      <w:r w:rsidRPr="005D6CA2">
        <w:rPr>
          <w:sz w:val="28"/>
          <w:szCs w:val="28"/>
          <w:lang w:val="bg-BG"/>
        </w:rPr>
        <w:t xml:space="preserve">заради високите резултати, показани на задочния етап на конкурса на сп. </w:t>
      </w:r>
      <w:r>
        <w:rPr>
          <w:sz w:val="28"/>
          <w:szCs w:val="28"/>
          <w:lang w:val="bg-BG"/>
        </w:rPr>
        <w:t>„</w:t>
      </w:r>
      <w:r w:rsidRPr="005D6CA2">
        <w:rPr>
          <w:sz w:val="28"/>
          <w:szCs w:val="28"/>
          <w:lang w:val="bg-BG"/>
        </w:rPr>
        <w:t>Математика</w:t>
      </w:r>
      <w:r>
        <w:rPr>
          <w:sz w:val="28"/>
          <w:szCs w:val="28"/>
          <w:lang w:val="bg-BG"/>
        </w:rPr>
        <w:t>“</w:t>
      </w:r>
      <w:r w:rsidRPr="005D6CA2">
        <w:rPr>
          <w:sz w:val="28"/>
          <w:szCs w:val="28"/>
          <w:lang w:val="bg-BG"/>
        </w:rPr>
        <w:t xml:space="preserve"> за 5.-7. клас. Той ще се проведе на 17 юни в Института по математика и информатика на БАН в </w:t>
      </w:r>
      <w:r>
        <w:rPr>
          <w:sz w:val="28"/>
          <w:szCs w:val="28"/>
          <w:lang w:val="bg-BG"/>
        </w:rPr>
        <w:t>С</w:t>
      </w:r>
      <w:r w:rsidRPr="005D6CA2">
        <w:rPr>
          <w:sz w:val="28"/>
          <w:szCs w:val="28"/>
          <w:lang w:val="bg-BG"/>
        </w:rPr>
        <w:t xml:space="preserve">офия, от 10.00 до 13.00 часа. </w:t>
      </w:r>
    </w:p>
    <w:p w:rsidR="00D14761" w:rsidRDefault="00D14761">
      <w:bookmarkStart w:id="0" w:name="_GoBack"/>
      <w:bookmarkEnd w:id="0"/>
    </w:p>
    <w:sectPr w:rsidR="00D1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EB"/>
    <w:rsid w:val="004D27EB"/>
    <w:rsid w:val="00D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001CD-42BD-47B7-8C08-C31BB4B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PPMG</dc:creator>
  <cp:keywords/>
  <dc:description/>
  <cp:lastModifiedBy>PPMG</cp:lastModifiedBy>
  <cp:revision>1</cp:revision>
  <dcterms:created xsi:type="dcterms:W3CDTF">2017-06-09T08:32:00Z</dcterms:created>
  <dcterms:modified xsi:type="dcterms:W3CDTF">2017-06-09T08:33:00Z</dcterms:modified>
</cp:coreProperties>
</file>