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51" w:rsidRDefault="00442451" w:rsidP="001B4026">
      <w:pPr>
        <w:rPr>
          <w:sz w:val="28"/>
          <w:szCs w:val="28"/>
          <w:lang w:val="bg-BG"/>
        </w:rPr>
      </w:pPr>
    </w:p>
    <w:p w:rsidR="00442451" w:rsidRPr="00442451" w:rsidRDefault="00442451" w:rsidP="001B402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FD5AD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 с награда  за „Най- добрият клас“</w:t>
      </w:r>
    </w:p>
    <w:p w:rsidR="00442451" w:rsidRDefault="00442451" w:rsidP="001B4026">
      <w:pPr>
        <w:rPr>
          <w:sz w:val="28"/>
          <w:szCs w:val="28"/>
        </w:rPr>
      </w:pPr>
    </w:p>
    <w:p w:rsidR="001B4026" w:rsidRPr="00442451" w:rsidRDefault="008A5F94" w:rsidP="001B4026">
      <w:pPr>
        <w:rPr>
          <w:sz w:val="28"/>
          <w:szCs w:val="28"/>
        </w:rPr>
      </w:pPr>
      <w:r w:rsidRPr="008A5F94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2521585</wp:posOffset>
            </wp:positionH>
            <wp:positionV relativeFrom="margin">
              <wp:posOffset>1123950</wp:posOffset>
            </wp:positionV>
            <wp:extent cx="3657600" cy="2438400"/>
            <wp:effectExtent l="0" t="0" r="0" b="0"/>
            <wp:wrapSquare wrapText="bothSides"/>
            <wp:docPr id="1" name="Picture 1" descr="G:\ППМГ_сайт\page_1\images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МГ_сайт\page_1\images\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B4026" w:rsidRPr="00442451">
        <w:rPr>
          <w:sz w:val="28"/>
          <w:szCs w:val="28"/>
        </w:rPr>
        <w:t>Зрелостници</w:t>
      </w:r>
      <w:proofErr w:type="spellEnd"/>
      <w:r w:rsidR="001B4026" w:rsidRPr="00442451">
        <w:rPr>
          <w:sz w:val="28"/>
          <w:szCs w:val="28"/>
        </w:rPr>
        <w:t xml:space="preserve"> от 12а клас при </w:t>
      </w:r>
      <w:r w:rsidR="002F775F">
        <w:rPr>
          <w:sz w:val="28"/>
          <w:szCs w:val="28"/>
          <w:lang w:val="bg-BG"/>
        </w:rPr>
        <w:t>П</w:t>
      </w:r>
      <w:r w:rsidR="001B4026" w:rsidRPr="00442451">
        <w:rPr>
          <w:sz w:val="28"/>
          <w:szCs w:val="28"/>
        </w:rPr>
        <w:t>ПМГ „Никола Обрешков“, гр. Казанлък с класен ръководител Светла Стефанова се срещнаха с кмета на Общ</w:t>
      </w:r>
      <w:r w:rsidR="00442451">
        <w:rPr>
          <w:sz w:val="28"/>
          <w:szCs w:val="28"/>
        </w:rPr>
        <w:t>ина Казанлък Галина Стоянова и н</w:t>
      </w:r>
      <w:r w:rsidR="001B4026" w:rsidRPr="00442451">
        <w:rPr>
          <w:sz w:val="28"/>
          <w:szCs w:val="28"/>
        </w:rPr>
        <w:t>ачалник</w:t>
      </w:r>
      <w:r w:rsidR="00442451">
        <w:rPr>
          <w:sz w:val="28"/>
          <w:szCs w:val="28"/>
          <w:lang w:val="bg-BG"/>
        </w:rPr>
        <w:t>ът на К</w:t>
      </w:r>
      <w:r w:rsidR="001B4026" w:rsidRPr="00442451">
        <w:rPr>
          <w:sz w:val="28"/>
          <w:szCs w:val="28"/>
        </w:rPr>
        <w:t>абинет</w:t>
      </w:r>
      <w:r w:rsidR="00442451">
        <w:rPr>
          <w:sz w:val="28"/>
          <w:szCs w:val="28"/>
          <w:lang w:val="bg-BG"/>
        </w:rPr>
        <w:t xml:space="preserve">а на Кмета </w:t>
      </w:r>
      <w:r w:rsidR="001B4026" w:rsidRPr="00442451">
        <w:rPr>
          <w:sz w:val="28"/>
          <w:szCs w:val="28"/>
        </w:rPr>
        <w:t>Сребра Касева</w:t>
      </w:r>
      <w:r w:rsidR="00442451">
        <w:rPr>
          <w:sz w:val="28"/>
          <w:szCs w:val="28"/>
          <w:lang w:val="bg-BG"/>
        </w:rPr>
        <w:t xml:space="preserve">. На срещата те </w:t>
      </w:r>
      <w:r w:rsidR="001B4026" w:rsidRPr="00442451">
        <w:rPr>
          <w:sz w:val="28"/>
          <w:szCs w:val="28"/>
        </w:rPr>
        <w:t>сподел</w:t>
      </w:r>
      <w:r w:rsidR="00442451">
        <w:rPr>
          <w:sz w:val="28"/>
          <w:szCs w:val="28"/>
          <w:lang w:val="bg-BG"/>
        </w:rPr>
        <w:t xml:space="preserve">иха </w:t>
      </w:r>
      <w:r w:rsidR="001B4026" w:rsidRPr="00442451">
        <w:rPr>
          <w:sz w:val="28"/>
          <w:szCs w:val="28"/>
        </w:rPr>
        <w:t xml:space="preserve"> впечатления</w:t>
      </w:r>
      <w:r w:rsidR="00442451">
        <w:rPr>
          <w:sz w:val="28"/>
          <w:szCs w:val="28"/>
          <w:lang w:val="bg-BG"/>
        </w:rPr>
        <w:t xml:space="preserve">та си </w:t>
      </w:r>
      <w:r w:rsidR="001B4026" w:rsidRPr="00442451">
        <w:rPr>
          <w:sz w:val="28"/>
          <w:szCs w:val="28"/>
        </w:rPr>
        <w:t xml:space="preserve"> от своята </w:t>
      </w:r>
      <w:r w:rsidR="00442451">
        <w:rPr>
          <w:sz w:val="28"/>
          <w:szCs w:val="28"/>
          <w:lang w:val="bg-BG"/>
        </w:rPr>
        <w:t xml:space="preserve">екскурзия, която получиха като </w:t>
      </w:r>
      <w:r w:rsidR="001B4026" w:rsidRPr="00442451">
        <w:rPr>
          <w:sz w:val="28"/>
          <w:szCs w:val="28"/>
        </w:rPr>
        <w:t>награда</w:t>
      </w:r>
      <w:r w:rsidR="00442451">
        <w:rPr>
          <w:sz w:val="28"/>
          <w:szCs w:val="28"/>
          <w:lang w:val="bg-BG"/>
        </w:rPr>
        <w:t xml:space="preserve">  </w:t>
      </w:r>
      <w:r w:rsidR="00442451">
        <w:rPr>
          <w:sz w:val="28"/>
          <w:szCs w:val="28"/>
        </w:rPr>
        <w:t>в общинс</w:t>
      </w:r>
      <w:r w:rsidR="001B4026" w:rsidRPr="00442451">
        <w:rPr>
          <w:sz w:val="28"/>
          <w:szCs w:val="28"/>
        </w:rPr>
        <w:t>к</w:t>
      </w:r>
      <w:r w:rsidR="00442451">
        <w:rPr>
          <w:sz w:val="28"/>
          <w:szCs w:val="28"/>
          <w:lang w:val="bg-BG"/>
        </w:rPr>
        <w:t>и</w:t>
      </w:r>
      <w:r w:rsidR="001B4026" w:rsidRPr="00442451">
        <w:rPr>
          <w:sz w:val="28"/>
          <w:szCs w:val="28"/>
        </w:rPr>
        <w:t xml:space="preserve">я конкрус „Най- добрият клас“ . Резултатите от общинската надпревара бяха </w:t>
      </w:r>
      <w:proofErr w:type="gramStart"/>
      <w:r w:rsidR="001B4026" w:rsidRPr="00442451">
        <w:rPr>
          <w:sz w:val="28"/>
          <w:szCs w:val="28"/>
        </w:rPr>
        <w:t>обявени  в</w:t>
      </w:r>
      <w:proofErr w:type="gramEnd"/>
      <w:r w:rsidR="001B4026" w:rsidRPr="00442451">
        <w:rPr>
          <w:sz w:val="28"/>
          <w:szCs w:val="28"/>
        </w:rPr>
        <w:t xml:space="preserve"> навечерието на Деня на българската просвета, култура и славянска </w:t>
      </w:r>
      <w:proofErr w:type="spellStart"/>
      <w:r w:rsidR="001B4026" w:rsidRPr="00442451">
        <w:rPr>
          <w:sz w:val="28"/>
          <w:szCs w:val="28"/>
        </w:rPr>
        <w:t>писменост</w:t>
      </w:r>
      <w:proofErr w:type="spellEnd"/>
      <w:r w:rsidR="001B4026" w:rsidRPr="00442451">
        <w:rPr>
          <w:sz w:val="28"/>
          <w:szCs w:val="28"/>
        </w:rPr>
        <w:t>.</w:t>
      </w:r>
      <w:r w:rsidRPr="008A5F9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4026" w:rsidRPr="00442451" w:rsidRDefault="008A5F94" w:rsidP="001B4026">
      <w:pPr>
        <w:rPr>
          <w:sz w:val="28"/>
          <w:szCs w:val="28"/>
        </w:rPr>
      </w:pPr>
      <w:r w:rsidRPr="008A5F94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4403090</wp:posOffset>
            </wp:positionV>
            <wp:extent cx="3657600" cy="2438400"/>
            <wp:effectExtent l="0" t="0" r="0" b="0"/>
            <wp:wrapSquare wrapText="bothSides"/>
            <wp:docPr id="2" name="Picture 2" descr="G:\ППМГ_сайт\page_1\images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ПМГ_сайт\page_1\images\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42451">
        <w:rPr>
          <w:sz w:val="28"/>
          <w:szCs w:val="28"/>
        </w:rPr>
        <w:t>Математиците</w:t>
      </w:r>
      <w:proofErr w:type="spellEnd"/>
      <w:r w:rsidR="00442451">
        <w:rPr>
          <w:sz w:val="28"/>
          <w:szCs w:val="28"/>
        </w:rPr>
        <w:t xml:space="preserve">- </w:t>
      </w:r>
      <w:proofErr w:type="spellStart"/>
      <w:r w:rsidR="00442451">
        <w:rPr>
          <w:sz w:val="28"/>
          <w:szCs w:val="28"/>
        </w:rPr>
        <w:t>зрелостници</w:t>
      </w:r>
      <w:proofErr w:type="spellEnd"/>
      <w:r w:rsidR="00442451">
        <w:rPr>
          <w:sz w:val="28"/>
          <w:szCs w:val="28"/>
        </w:rPr>
        <w:t xml:space="preserve"> </w:t>
      </w:r>
      <w:proofErr w:type="spellStart"/>
      <w:r w:rsidR="00442451">
        <w:rPr>
          <w:sz w:val="28"/>
          <w:szCs w:val="28"/>
        </w:rPr>
        <w:t>избраха</w:t>
      </w:r>
      <w:proofErr w:type="spellEnd"/>
      <w:r w:rsidR="00442451">
        <w:rPr>
          <w:sz w:val="28"/>
          <w:szCs w:val="28"/>
        </w:rPr>
        <w:t xml:space="preserve"> за маршрут на спечеле</w:t>
      </w:r>
      <w:r w:rsidR="001B4026" w:rsidRPr="00442451">
        <w:rPr>
          <w:sz w:val="28"/>
          <w:szCs w:val="28"/>
        </w:rPr>
        <w:t xml:space="preserve">ната си екскурзия да пътуват по дестинацията Сливен – Слънчев </w:t>
      </w:r>
      <w:proofErr w:type="gramStart"/>
      <w:r w:rsidR="001B4026" w:rsidRPr="00442451">
        <w:rPr>
          <w:sz w:val="28"/>
          <w:szCs w:val="28"/>
        </w:rPr>
        <w:t>бряг  -</w:t>
      </w:r>
      <w:proofErr w:type="gramEnd"/>
      <w:r w:rsidR="001B4026" w:rsidRPr="00442451">
        <w:rPr>
          <w:sz w:val="28"/>
          <w:szCs w:val="28"/>
        </w:rPr>
        <w:t xml:space="preserve"> Несебър.</w:t>
      </w:r>
    </w:p>
    <w:p w:rsidR="00442451" w:rsidRDefault="001B4026" w:rsidP="001B4026">
      <w:pPr>
        <w:rPr>
          <w:sz w:val="28"/>
          <w:szCs w:val="28"/>
          <w:lang w:val="bg-BG"/>
        </w:rPr>
      </w:pPr>
      <w:r w:rsidRPr="00442451">
        <w:rPr>
          <w:sz w:val="28"/>
          <w:szCs w:val="28"/>
        </w:rPr>
        <w:t xml:space="preserve">Според самите тях, </w:t>
      </w:r>
      <w:r w:rsidR="00442451">
        <w:rPr>
          <w:sz w:val="28"/>
          <w:szCs w:val="28"/>
          <w:lang w:val="bg-BG"/>
        </w:rPr>
        <w:t xml:space="preserve">завоюваното отличие </w:t>
      </w:r>
      <w:r w:rsidRPr="00442451">
        <w:rPr>
          <w:sz w:val="28"/>
          <w:szCs w:val="28"/>
        </w:rPr>
        <w:t xml:space="preserve">в изключително конкурентната </w:t>
      </w:r>
      <w:proofErr w:type="gramStart"/>
      <w:r w:rsidRPr="00442451">
        <w:rPr>
          <w:sz w:val="28"/>
          <w:szCs w:val="28"/>
        </w:rPr>
        <w:t xml:space="preserve">надпревара </w:t>
      </w:r>
      <w:r w:rsidR="00442451">
        <w:rPr>
          <w:sz w:val="28"/>
          <w:szCs w:val="28"/>
          <w:lang w:val="bg-BG"/>
        </w:rPr>
        <w:t xml:space="preserve"> сред</w:t>
      </w:r>
      <w:proofErr w:type="gramEnd"/>
      <w:r w:rsidR="00442451">
        <w:rPr>
          <w:sz w:val="28"/>
          <w:szCs w:val="28"/>
          <w:lang w:val="bg-BG"/>
        </w:rPr>
        <w:t xml:space="preserve"> училищата в община Казанлък </w:t>
      </w:r>
      <w:r w:rsidRPr="00442451">
        <w:rPr>
          <w:sz w:val="28"/>
          <w:szCs w:val="28"/>
        </w:rPr>
        <w:t xml:space="preserve">е заради  силно мотивираната среда за успехи и добрите преподаватели в </w:t>
      </w:r>
      <w:r w:rsidR="002F775F">
        <w:rPr>
          <w:sz w:val="28"/>
          <w:szCs w:val="28"/>
          <w:lang w:val="bg-BG"/>
        </w:rPr>
        <w:t>П</w:t>
      </w:r>
      <w:r w:rsidR="00442451">
        <w:rPr>
          <w:sz w:val="28"/>
          <w:szCs w:val="28"/>
          <w:lang w:val="bg-BG"/>
        </w:rPr>
        <w:t xml:space="preserve">ПМГ „Никола Обрешков“. </w:t>
      </w:r>
    </w:p>
    <w:p w:rsidR="001B4026" w:rsidRPr="00442451" w:rsidRDefault="00442451" w:rsidP="001B402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срещата кметът </w:t>
      </w:r>
      <w:r w:rsidR="001B4026" w:rsidRPr="00442451">
        <w:rPr>
          <w:sz w:val="28"/>
          <w:szCs w:val="28"/>
        </w:rPr>
        <w:t xml:space="preserve"> Галина Стоянова им пожела да са много успешни с </w:t>
      </w:r>
      <w:r>
        <w:rPr>
          <w:sz w:val="28"/>
          <w:szCs w:val="28"/>
          <w:lang w:val="bg-BG"/>
        </w:rPr>
        <w:t>начинаията си в живота и да са щ</w:t>
      </w:r>
      <w:r w:rsidR="001B4026" w:rsidRPr="00442451">
        <w:rPr>
          <w:sz w:val="28"/>
          <w:szCs w:val="28"/>
        </w:rPr>
        <w:t>астливи от избраното поприще</w:t>
      </w:r>
      <w:r>
        <w:rPr>
          <w:sz w:val="28"/>
          <w:szCs w:val="28"/>
          <w:lang w:val="bg-BG"/>
        </w:rPr>
        <w:t>.</w:t>
      </w:r>
    </w:p>
    <w:p w:rsidR="001B4026" w:rsidRPr="00442451" w:rsidRDefault="001B4026" w:rsidP="001B4026">
      <w:pPr>
        <w:rPr>
          <w:sz w:val="28"/>
          <w:szCs w:val="28"/>
        </w:rPr>
      </w:pPr>
    </w:p>
    <w:p w:rsidR="00442451" w:rsidRDefault="00442451" w:rsidP="001B402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B4026" w:rsidRPr="00442451">
        <w:rPr>
          <w:sz w:val="28"/>
          <w:szCs w:val="28"/>
        </w:rPr>
        <w:t xml:space="preserve">о случай Деня на българската просвета, култура и славянска писменост Община Казанлък за първи път </w:t>
      </w:r>
      <w:r>
        <w:rPr>
          <w:sz w:val="28"/>
          <w:szCs w:val="28"/>
          <w:lang w:val="bg-BG"/>
        </w:rPr>
        <w:t xml:space="preserve"> през тази година </w:t>
      </w:r>
      <w:r w:rsidR="001B4026" w:rsidRPr="00442451">
        <w:rPr>
          <w:sz w:val="28"/>
          <w:szCs w:val="28"/>
        </w:rPr>
        <w:t>обяви предизвикателството си към училищните директори и класните ръководители на учебните заведения в общината</w:t>
      </w:r>
      <w:r>
        <w:rPr>
          <w:sz w:val="28"/>
          <w:szCs w:val="28"/>
          <w:lang w:val="bg-BG"/>
        </w:rPr>
        <w:t>,</w:t>
      </w:r>
      <w:r w:rsidR="001B4026" w:rsidRPr="00442451">
        <w:rPr>
          <w:sz w:val="28"/>
          <w:szCs w:val="28"/>
        </w:rPr>
        <w:t xml:space="preserve"> да отличат сред своите възпитаници „Най-добрият клас“. </w:t>
      </w:r>
    </w:p>
    <w:p w:rsidR="00442451" w:rsidRDefault="001B4026" w:rsidP="001B4026">
      <w:pPr>
        <w:rPr>
          <w:sz w:val="28"/>
          <w:szCs w:val="28"/>
        </w:rPr>
      </w:pPr>
      <w:r w:rsidRPr="00442451">
        <w:rPr>
          <w:sz w:val="28"/>
          <w:szCs w:val="28"/>
        </w:rPr>
        <w:t xml:space="preserve">Общината, съвместно с Общинската комисия за борба с противообществените прояви на малолетните и непълнолетните целят поощряване на доброто поведение и взаимоотношения в учебните </w:t>
      </w:r>
      <w:r w:rsidRPr="00442451">
        <w:rPr>
          <w:sz w:val="28"/>
          <w:szCs w:val="28"/>
        </w:rPr>
        <w:lastRenderedPageBreak/>
        <w:t xml:space="preserve">класове, на съчувствието, колективния дух и усещането за екип при подрастващите. </w:t>
      </w:r>
    </w:p>
    <w:p w:rsidR="005F2715" w:rsidRPr="00442451" w:rsidRDefault="008A5F94" w:rsidP="001B4026">
      <w:pPr>
        <w:rPr>
          <w:sz w:val="28"/>
          <w:szCs w:val="28"/>
        </w:rPr>
      </w:pPr>
      <w:r w:rsidRPr="008A5F94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3552825</wp:posOffset>
            </wp:positionV>
            <wp:extent cx="5534025" cy="3689350"/>
            <wp:effectExtent l="0" t="0" r="9525" b="6350"/>
            <wp:wrapSquare wrapText="bothSides"/>
            <wp:docPr id="3" name="Picture 3" descr="G:\ППМГ_сайт\page_1\image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ПМГ_сайт\page_1\images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026" w:rsidRPr="00442451">
        <w:rPr>
          <w:sz w:val="28"/>
          <w:szCs w:val="28"/>
        </w:rPr>
        <w:t xml:space="preserve">Сред </w:t>
      </w:r>
      <w:proofErr w:type="spellStart"/>
      <w:r w:rsidR="001B4026" w:rsidRPr="00442451">
        <w:rPr>
          <w:sz w:val="28"/>
          <w:szCs w:val="28"/>
        </w:rPr>
        <w:t>важните</w:t>
      </w:r>
      <w:proofErr w:type="spellEnd"/>
      <w:r w:rsidR="001B4026" w:rsidRPr="00442451">
        <w:rPr>
          <w:sz w:val="28"/>
          <w:szCs w:val="28"/>
        </w:rPr>
        <w:t xml:space="preserve"> критерии са и стремежът към знание и осъществени от самите </w:t>
      </w:r>
      <w:proofErr w:type="spellStart"/>
      <w:r w:rsidR="001B4026" w:rsidRPr="00442451">
        <w:rPr>
          <w:sz w:val="28"/>
          <w:szCs w:val="28"/>
        </w:rPr>
        <w:t>деца</w:t>
      </w:r>
      <w:proofErr w:type="spellEnd"/>
      <w:r w:rsidR="001B4026" w:rsidRPr="00442451">
        <w:rPr>
          <w:sz w:val="28"/>
          <w:szCs w:val="28"/>
        </w:rPr>
        <w:t xml:space="preserve"> </w:t>
      </w:r>
      <w:proofErr w:type="spellStart"/>
      <w:r w:rsidR="001B4026" w:rsidRPr="00442451">
        <w:rPr>
          <w:sz w:val="28"/>
          <w:szCs w:val="28"/>
        </w:rPr>
        <w:t>самостоятелни</w:t>
      </w:r>
      <w:proofErr w:type="spellEnd"/>
      <w:r w:rsidR="001B4026" w:rsidRPr="00442451">
        <w:rPr>
          <w:sz w:val="28"/>
          <w:szCs w:val="28"/>
        </w:rPr>
        <w:t xml:space="preserve"> </w:t>
      </w:r>
      <w:proofErr w:type="spellStart"/>
      <w:r w:rsidR="001B4026" w:rsidRPr="00442451">
        <w:rPr>
          <w:sz w:val="28"/>
          <w:szCs w:val="28"/>
        </w:rPr>
        <w:t>благородни</w:t>
      </w:r>
      <w:proofErr w:type="spellEnd"/>
      <w:r w:rsidR="001B4026" w:rsidRPr="00442451">
        <w:rPr>
          <w:sz w:val="28"/>
          <w:szCs w:val="28"/>
        </w:rPr>
        <w:t xml:space="preserve"> </w:t>
      </w:r>
      <w:proofErr w:type="spellStart"/>
      <w:r w:rsidR="001B4026" w:rsidRPr="00442451">
        <w:rPr>
          <w:sz w:val="28"/>
          <w:szCs w:val="28"/>
        </w:rPr>
        <w:t>постъпки</w:t>
      </w:r>
      <w:proofErr w:type="spellEnd"/>
      <w:r w:rsidR="001B4026" w:rsidRPr="00442451">
        <w:rPr>
          <w:sz w:val="28"/>
          <w:szCs w:val="28"/>
        </w:rPr>
        <w:t>.</w:t>
      </w:r>
      <w:bookmarkStart w:id="0" w:name="_GoBack"/>
      <w:bookmarkEnd w:id="0"/>
    </w:p>
    <w:sectPr w:rsidR="005F2715" w:rsidRPr="0044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6"/>
    <w:rsid w:val="001B4026"/>
    <w:rsid w:val="002F775F"/>
    <w:rsid w:val="00442451"/>
    <w:rsid w:val="005F2715"/>
    <w:rsid w:val="008A5F94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7020"/>
  <w15:chartTrackingRefBased/>
  <w15:docId w15:val="{A7BA6B84-16C8-4292-8685-975C382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Boika Srebcheva</cp:lastModifiedBy>
  <cp:revision>3</cp:revision>
  <dcterms:created xsi:type="dcterms:W3CDTF">2017-08-01T19:07:00Z</dcterms:created>
  <dcterms:modified xsi:type="dcterms:W3CDTF">2017-08-01T19:13:00Z</dcterms:modified>
</cp:coreProperties>
</file>